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tblCellMar>
          <w:top w:w="15" w:type="dxa"/>
          <w:left w:w="15" w:type="dxa"/>
          <w:bottom w:w="15" w:type="dxa"/>
          <w:right w:w="15" w:type="dxa"/>
        </w:tblCellMar>
        <w:tblLook w:val="04A0" w:firstRow="1" w:lastRow="0" w:firstColumn="1" w:lastColumn="0" w:noHBand="0" w:noVBand="1"/>
      </w:tblPr>
      <w:tblGrid>
        <w:gridCol w:w="10530"/>
      </w:tblGrid>
      <w:tr w:rsidR="00587857" w:rsidRPr="00587857" w14:paraId="68C2B6C6" w14:textId="77777777">
        <w:tc>
          <w:tcPr>
            <w:tcW w:w="0" w:type="auto"/>
            <w:tcBorders>
              <w:top w:val="nil"/>
              <w:left w:val="nil"/>
              <w:bottom w:val="nil"/>
              <w:right w:val="nil"/>
            </w:tcBorders>
            <w:vAlign w:val="center"/>
            <w:hideMark/>
          </w:tcPr>
          <w:p w14:paraId="67D81C4D" w14:textId="77777777" w:rsidR="00587857" w:rsidRPr="00587857" w:rsidRDefault="00587857" w:rsidP="00587857">
            <w:pPr>
              <w:spacing w:after="0" w:line="240" w:lineRule="auto"/>
              <w:rPr>
                <w:rFonts w:ascii="Times New Roman" w:eastAsia="Times New Roman" w:hAnsi="Times New Roman" w:cs="Times New Roman"/>
                <w:kern w:val="0"/>
                <w14:ligatures w14:val="none"/>
              </w:rPr>
            </w:pPr>
            <w:r w:rsidRPr="00587857">
              <w:rPr>
                <w:rFonts w:ascii="Times New Roman" w:eastAsia="Times New Roman" w:hAnsi="Times New Roman" w:cs="Times New Roman"/>
                <w:noProof/>
                <w:kern w:val="0"/>
                <w14:ligatures w14:val="none"/>
              </w:rPr>
              <w:drawing>
                <wp:inline distT="0" distB="0" distL="0" distR="0" wp14:anchorId="3A05F0A4" wp14:editId="10ED8DD6">
                  <wp:extent cx="6667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952500"/>
                          </a:xfrm>
                          <a:prstGeom prst="rect">
                            <a:avLst/>
                          </a:prstGeom>
                          <a:noFill/>
                          <a:ln>
                            <a:noFill/>
                          </a:ln>
                        </pic:spPr>
                      </pic:pic>
                    </a:graphicData>
                  </a:graphic>
                </wp:inline>
              </w:drawing>
            </w:r>
          </w:p>
        </w:tc>
      </w:tr>
      <w:tr w:rsidR="00587857" w:rsidRPr="00587857" w14:paraId="15FB1E56" w14:textId="77777777">
        <w:tc>
          <w:tcPr>
            <w:tcW w:w="0" w:type="auto"/>
            <w:tcBorders>
              <w:top w:val="nil"/>
              <w:left w:val="nil"/>
              <w:bottom w:val="nil"/>
              <w:right w:val="nil"/>
            </w:tcBorders>
            <w:vAlign w:val="center"/>
            <w:hideMark/>
          </w:tcPr>
          <w:p w14:paraId="10EAACFD" w14:textId="1F500F19" w:rsidR="00587857" w:rsidRPr="00587857" w:rsidRDefault="00587857" w:rsidP="00587857">
            <w:pPr>
              <w:spacing w:after="0" w:line="240" w:lineRule="auto"/>
              <w:jc w:val="right"/>
              <w:rPr>
                <w:rFonts w:ascii="Times New Roman" w:eastAsia="Times New Roman" w:hAnsi="Times New Roman" w:cs="Times New Roman"/>
                <w:kern w:val="0"/>
                <w14:ligatures w14:val="none"/>
              </w:rPr>
            </w:pPr>
          </w:p>
        </w:tc>
      </w:tr>
      <w:tr w:rsidR="00587857" w:rsidRPr="00587857" w14:paraId="4A041852" w14:textId="77777777">
        <w:tc>
          <w:tcPr>
            <w:tcW w:w="0" w:type="auto"/>
            <w:tcBorders>
              <w:top w:val="nil"/>
              <w:left w:val="nil"/>
              <w:bottom w:val="nil"/>
              <w:right w:val="nil"/>
            </w:tcBorders>
            <w:vAlign w:val="center"/>
            <w:hideMark/>
          </w:tcPr>
          <w:p w14:paraId="5DC7741A" w14:textId="5D6005C7" w:rsidR="00587857" w:rsidRPr="00587857" w:rsidRDefault="00587857" w:rsidP="00587857">
            <w:pPr>
              <w:spacing w:after="240" w:line="240" w:lineRule="auto"/>
              <w:rPr>
                <w:rFonts w:ascii="Verdana" w:eastAsia="Times New Roman" w:hAnsi="Verdana" w:cs="Times New Roman"/>
                <w:kern w:val="0"/>
                <w:sz w:val="20"/>
                <w:szCs w:val="20"/>
                <w14:ligatures w14:val="none"/>
              </w:rPr>
            </w:pPr>
            <w:r w:rsidRPr="00587857">
              <w:rPr>
                <w:rFonts w:ascii="Verdana" w:eastAsia="Times New Roman" w:hAnsi="Verdana" w:cs="Times New Roman"/>
                <w:kern w:val="0"/>
                <w:sz w:val="20"/>
                <w:szCs w:val="20"/>
                <w14:ligatures w14:val="none"/>
              </w:rPr>
              <w:br/>
            </w:r>
          </w:p>
          <w:tbl>
            <w:tblPr>
              <w:tblW w:w="8100" w:type="dxa"/>
              <w:tblCellSpacing w:w="0" w:type="dxa"/>
              <w:shd w:val="clear" w:color="auto" w:fill="F4F3F0"/>
              <w:tblCellMar>
                <w:left w:w="0" w:type="dxa"/>
                <w:right w:w="0" w:type="dxa"/>
              </w:tblCellMar>
              <w:tblLook w:val="04A0" w:firstRow="1" w:lastRow="0" w:firstColumn="1" w:lastColumn="0" w:noHBand="0" w:noVBand="1"/>
            </w:tblPr>
            <w:tblGrid>
              <w:gridCol w:w="8285"/>
            </w:tblGrid>
            <w:tr w:rsidR="00587857" w:rsidRPr="00587857" w14:paraId="347C5A66" w14:textId="77777777">
              <w:trPr>
                <w:tblCellSpacing w:w="0" w:type="dxa"/>
              </w:trPr>
              <w:tc>
                <w:tcPr>
                  <w:tcW w:w="0" w:type="auto"/>
                  <w:shd w:val="clear" w:color="auto" w:fill="F4F3F0"/>
                  <w:vAlign w:val="center"/>
                  <w:hideMark/>
                </w:tcPr>
                <w:tbl>
                  <w:tblPr>
                    <w:tblW w:w="5000" w:type="pct"/>
                    <w:tblCellSpacing w:w="0" w:type="dxa"/>
                    <w:tblCellMar>
                      <w:left w:w="0" w:type="dxa"/>
                      <w:right w:w="0" w:type="dxa"/>
                    </w:tblCellMar>
                    <w:tblLook w:val="04A0" w:firstRow="1" w:lastRow="0" w:firstColumn="1" w:lastColumn="0" w:noHBand="0" w:noVBand="1"/>
                  </w:tblPr>
                  <w:tblGrid>
                    <w:gridCol w:w="8285"/>
                  </w:tblGrid>
                  <w:tr w:rsidR="00587857" w:rsidRPr="00587857" w14:paraId="602AB992" w14:textId="77777777">
                    <w:trPr>
                      <w:tblCellSpacing w:w="0" w:type="dxa"/>
                    </w:trPr>
                    <w:tc>
                      <w:tcPr>
                        <w:tcW w:w="0" w:type="auto"/>
                        <w:hideMark/>
                      </w:tcPr>
                      <w:tbl>
                        <w:tblPr>
                          <w:tblW w:w="5000" w:type="pct"/>
                          <w:tblCellSpacing w:w="30" w:type="dxa"/>
                          <w:tblCellMar>
                            <w:left w:w="0" w:type="dxa"/>
                            <w:right w:w="0" w:type="dxa"/>
                          </w:tblCellMar>
                          <w:tblLook w:val="04A0" w:firstRow="1" w:lastRow="0" w:firstColumn="1" w:lastColumn="0" w:noHBand="0" w:noVBand="1"/>
                        </w:tblPr>
                        <w:tblGrid>
                          <w:gridCol w:w="8285"/>
                        </w:tblGrid>
                        <w:tr w:rsidR="00587857" w:rsidRPr="00587857" w14:paraId="5A2FBFEA" w14:textId="77777777">
                          <w:trPr>
                            <w:tblCellSpacing w:w="30" w:type="dxa"/>
                          </w:trPr>
                          <w:tc>
                            <w:tcPr>
                              <w:tcW w:w="0" w:type="auto"/>
                              <w:vAlign w:val="center"/>
                              <w:hideMark/>
                            </w:tcPr>
                            <w:p w14:paraId="47BDDF63" w14:textId="77777777" w:rsidR="00587857" w:rsidRPr="00587857" w:rsidRDefault="00587857" w:rsidP="00587857">
                              <w:pPr>
                                <w:spacing w:after="240" w:line="240" w:lineRule="auto"/>
                                <w:rPr>
                                  <w:rFonts w:ascii="Verdana" w:eastAsia="Times New Roman" w:hAnsi="Verdana" w:cs="Times New Roman"/>
                                  <w:kern w:val="0"/>
                                  <w:sz w:val="20"/>
                                  <w:szCs w:val="20"/>
                                  <w14:ligatures w14:val="none"/>
                                </w:rPr>
                              </w:pPr>
                            </w:p>
                          </w:tc>
                        </w:tr>
                        <w:tr w:rsidR="00587857" w:rsidRPr="00587857" w14:paraId="28071EAD" w14:textId="77777777">
                          <w:trPr>
                            <w:tblCellSpacing w:w="3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165"/>
                              </w:tblGrid>
                              <w:tr w:rsidR="00587857" w:rsidRPr="00587857" w14:paraId="6BF83964" w14:textId="77777777">
                                <w:trPr>
                                  <w:tblCellSpacing w:w="0" w:type="dxa"/>
                                </w:trPr>
                                <w:tc>
                                  <w:tcPr>
                                    <w:tcW w:w="0" w:type="auto"/>
                                    <w:hideMark/>
                                  </w:tcPr>
                                  <w:tbl>
                                    <w:tblPr>
                                      <w:tblW w:w="5000" w:type="pct"/>
                                      <w:tblCellSpacing w:w="30" w:type="dxa"/>
                                      <w:tblCellMar>
                                        <w:left w:w="0" w:type="dxa"/>
                                        <w:right w:w="0" w:type="dxa"/>
                                      </w:tblCellMar>
                                      <w:tblLook w:val="04A0" w:firstRow="1" w:lastRow="0" w:firstColumn="1" w:lastColumn="0" w:noHBand="0" w:noVBand="1"/>
                                    </w:tblPr>
                                    <w:tblGrid>
                                      <w:gridCol w:w="8165"/>
                                    </w:tblGrid>
                                    <w:tr w:rsidR="00587857" w:rsidRPr="00587857" w14:paraId="2C1E697C" w14:textId="77777777">
                                      <w:trPr>
                                        <w:tblCellSpacing w:w="30" w:type="dxa"/>
                                      </w:trPr>
                                      <w:tc>
                                        <w:tcPr>
                                          <w:tcW w:w="0" w:type="auto"/>
                                          <w:vAlign w:val="center"/>
                                          <w:hideMark/>
                                        </w:tcPr>
                                        <w:p w14:paraId="74E263DF" w14:textId="77777777" w:rsidR="00587857" w:rsidRPr="00587857" w:rsidRDefault="00587857" w:rsidP="00587857">
                                          <w:pPr>
                                            <w:spacing w:before="100" w:beforeAutospacing="1" w:after="100" w:afterAutospacing="1" w:line="195" w:lineRule="atLeast"/>
                                            <w:rPr>
                                              <w:rFonts w:ascii="Times New Roman" w:eastAsia="Times New Roman" w:hAnsi="Times New Roman" w:cs="Times New Roman"/>
                                              <w:color w:val="636363"/>
                                              <w:kern w:val="0"/>
                                              <w:sz w:val="17"/>
                                              <w:szCs w:val="17"/>
                                              <w14:ligatures w14:val="none"/>
                                            </w:rPr>
                                          </w:pPr>
                                          <w:r w:rsidRPr="00587857">
                                            <w:rPr>
                                              <w:rFonts w:ascii="Times New Roman" w:eastAsia="Times New Roman" w:hAnsi="Times New Roman" w:cs="Times New Roman"/>
                                              <w:b/>
                                              <w:bCs/>
                                              <w:color w:val="A42914"/>
                                              <w:kern w:val="0"/>
                                              <w:sz w:val="27"/>
                                              <w:szCs w:val="27"/>
                                              <w14:ligatures w14:val="none"/>
                                            </w:rPr>
                                            <w:t>Before your things are packed and loaded, please take some time to look over the items that we cannot put on a truck or in our storage. Hazardous and perishable materials are not allowed, and we recommend that you keep sentimental or personally important items with you.</w:t>
                                          </w:r>
                                        </w:p>
                                      </w:tc>
                                    </w:tr>
                                    <w:tr w:rsidR="00587857" w:rsidRPr="00587857" w14:paraId="0AE96475" w14:textId="77777777">
                                      <w:trPr>
                                        <w:tblCellSpacing w:w="30" w:type="dxa"/>
                                      </w:trPr>
                                      <w:tc>
                                        <w:tcPr>
                                          <w:tcW w:w="0" w:type="auto"/>
                                          <w:vAlign w:val="center"/>
                                          <w:hideMark/>
                                        </w:tcPr>
                                        <w:p w14:paraId="25C17D1C" w14:textId="77777777" w:rsidR="00587857" w:rsidRPr="00587857" w:rsidRDefault="00587857" w:rsidP="00587857">
                                          <w:pPr>
                                            <w:spacing w:after="0" w:line="240" w:lineRule="auto"/>
                                            <w:rPr>
                                              <w:rFonts w:ascii="Times New Roman" w:eastAsia="Times New Roman" w:hAnsi="Times New Roman" w:cs="Times New Roman"/>
                                              <w:color w:val="636363"/>
                                              <w:kern w:val="0"/>
                                              <w:sz w:val="17"/>
                                              <w:szCs w:val="17"/>
                                              <w14:ligatures w14:val="none"/>
                                            </w:rPr>
                                          </w:pPr>
                                        </w:p>
                                      </w:tc>
                                    </w:tr>
                                  </w:tbl>
                                  <w:p w14:paraId="36BF8258"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bl>
                            <w:p w14:paraId="2CBE9FD9"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r w:rsidR="00587857" w:rsidRPr="00587857" w14:paraId="2E86ACB1" w14:textId="77777777">
                          <w:trPr>
                            <w:tblCellSpacing w:w="3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165"/>
                              </w:tblGrid>
                              <w:tr w:rsidR="00587857" w:rsidRPr="00587857" w14:paraId="0307606C" w14:textId="77777777">
                                <w:trPr>
                                  <w:tblCellSpacing w:w="0" w:type="dxa"/>
                                </w:trPr>
                                <w:tc>
                                  <w:tcPr>
                                    <w:tcW w:w="0" w:type="auto"/>
                                    <w:hideMark/>
                                  </w:tcPr>
                                  <w:tbl>
                                    <w:tblPr>
                                      <w:tblW w:w="5000" w:type="pct"/>
                                      <w:tblCellSpacing w:w="30" w:type="dxa"/>
                                      <w:tblCellMar>
                                        <w:left w:w="0" w:type="dxa"/>
                                        <w:right w:w="0" w:type="dxa"/>
                                      </w:tblCellMar>
                                      <w:tblLook w:val="04A0" w:firstRow="1" w:lastRow="0" w:firstColumn="1" w:lastColumn="0" w:noHBand="0" w:noVBand="1"/>
                                    </w:tblPr>
                                    <w:tblGrid>
                                      <w:gridCol w:w="8165"/>
                                    </w:tblGrid>
                                    <w:tr w:rsidR="00587857" w:rsidRPr="00587857" w14:paraId="348BD739" w14:textId="77777777">
                                      <w:trPr>
                                        <w:tblCellSpacing w:w="30" w:type="dxa"/>
                                      </w:trPr>
                                      <w:tc>
                                        <w:tcPr>
                                          <w:tcW w:w="0" w:type="auto"/>
                                          <w:vAlign w:val="center"/>
                                          <w:hideMark/>
                                        </w:tcPr>
                                        <w:p w14:paraId="34309A55" w14:textId="77777777" w:rsidR="00587857" w:rsidRPr="00587857" w:rsidRDefault="00587857" w:rsidP="00587857">
                                          <w:pPr>
                                            <w:spacing w:before="100" w:beforeAutospacing="1" w:after="100" w:afterAutospacing="1" w:line="195" w:lineRule="atLeast"/>
                                            <w:rPr>
                                              <w:rFonts w:ascii="Tahoma" w:eastAsia="Times New Roman" w:hAnsi="Tahoma" w:cs="Tahoma"/>
                                              <w:b/>
                                              <w:bCs/>
                                              <w:color w:val="A42914"/>
                                              <w:kern w:val="0"/>
                                              <w:sz w:val="27"/>
                                              <w:szCs w:val="27"/>
                                              <w:u w:val="single"/>
                                              <w14:ligatures w14:val="none"/>
                                            </w:rPr>
                                          </w:pPr>
                                          <w:r w:rsidRPr="00587857">
                                            <w:rPr>
                                              <w:rFonts w:ascii="Tahoma" w:eastAsia="Times New Roman" w:hAnsi="Tahoma" w:cs="Tahoma"/>
                                              <w:b/>
                                              <w:bCs/>
                                              <w:color w:val="A42914"/>
                                              <w:kern w:val="0"/>
                                              <w:sz w:val="27"/>
                                              <w:szCs w:val="27"/>
                                              <w:u w:val="single"/>
                                              <w14:ligatures w14:val="none"/>
                                            </w:rPr>
                                            <w:t>Hazardous materials</w:t>
                                          </w:r>
                                        </w:p>
                                        <w:tbl>
                                          <w:tblPr>
                                            <w:tblW w:w="5000" w:type="pct"/>
                                            <w:tblCellSpacing w:w="15" w:type="dxa"/>
                                            <w:tblCellMar>
                                              <w:left w:w="0" w:type="dxa"/>
                                              <w:right w:w="0" w:type="dxa"/>
                                            </w:tblCellMar>
                                            <w:tblLook w:val="04A0" w:firstRow="1" w:lastRow="0" w:firstColumn="1" w:lastColumn="0" w:noHBand="0" w:noVBand="1"/>
                                          </w:tblPr>
                                          <w:tblGrid>
                                            <w:gridCol w:w="4102"/>
                                            <w:gridCol w:w="3943"/>
                                          </w:tblGrid>
                                          <w:tr w:rsidR="00587857" w:rsidRPr="00587857" w14:paraId="3A7DF612" w14:textId="77777777">
                                            <w:trPr>
                                              <w:tblCellSpacing w:w="15" w:type="dxa"/>
                                            </w:trPr>
                                            <w:tc>
                                              <w:tcPr>
                                                <w:tcW w:w="2550" w:type="pct"/>
                                                <w:hideMark/>
                                              </w:tcPr>
                                              <w:p w14:paraId="479D6D4B"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Aerosol cans</w:t>
                                                </w:r>
                                              </w:p>
                                              <w:p w14:paraId="7D76BBD8"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Ammonia</w:t>
                                                </w:r>
                                              </w:p>
                                              <w:p w14:paraId="4F11595C"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Ammunition</w:t>
                                                </w:r>
                                              </w:p>
                                              <w:p w14:paraId="679DFD0E"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Car batteries</w:t>
                                                </w:r>
                                              </w:p>
                                              <w:p w14:paraId="3301EBBC"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Charcoal/lighter fluid</w:t>
                                                </w:r>
                                              </w:p>
                                              <w:p w14:paraId="6BBD697B"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Chemistry sets</w:t>
                                                </w:r>
                                              </w:p>
                                              <w:p w14:paraId="5C8479E2"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Cleaning solvents</w:t>
                                                </w:r>
                                              </w:p>
                                              <w:p w14:paraId="6144CA03"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Darkroom chemicals</w:t>
                                                </w:r>
                                              </w:p>
                                              <w:p w14:paraId="2706B90C"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Fertilizer</w:t>
                                                </w:r>
                                              </w:p>
                                              <w:p w14:paraId="47F5C0AC"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Fire extinguishers</w:t>
                                                </w:r>
                                              </w:p>
                                              <w:p w14:paraId="39ED72FB"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Fireworks</w:t>
                                                </w:r>
                                              </w:p>
                                              <w:p w14:paraId="6560E19F"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Fuels/Oils</w:t>
                                                </w:r>
                                              </w:p>
                                              <w:p w14:paraId="50BC73D1" w14:textId="77777777" w:rsidR="00587857" w:rsidRPr="00587857" w:rsidRDefault="00587857" w:rsidP="00587857">
                                                <w:pPr>
                                                  <w:numPr>
                                                    <w:ilvl w:val="0"/>
                                                    <w:numId w:val="1"/>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Household batteries</w:t>
                                                </w:r>
                                              </w:p>
                                            </w:tc>
                                            <w:tc>
                                              <w:tcPr>
                                                <w:tcW w:w="2450" w:type="pct"/>
                                                <w:hideMark/>
                                              </w:tcPr>
                                              <w:p w14:paraId="68B3F7B5"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Kerosene</w:t>
                                                </w:r>
                                              </w:p>
                                              <w:p w14:paraId="5B32D257"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Liquid bleach</w:t>
                                                </w:r>
                                              </w:p>
                                              <w:p w14:paraId="47BC298C"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Loaded guns</w:t>
                                                </w:r>
                                              </w:p>
                                              <w:p w14:paraId="1892C6D0"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Matches</w:t>
                                                </w:r>
                                              </w:p>
                                              <w:p w14:paraId="51E1E311"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Nail polish</w:t>
                                                </w:r>
                                              </w:p>
                                              <w:p w14:paraId="61D0E448"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Paint thinners</w:t>
                                                </w:r>
                                              </w:p>
                                              <w:p w14:paraId="25D28795"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Paints/varnishes</w:t>
                                                </w:r>
                                              </w:p>
                                              <w:p w14:paraId="18A82869"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Pesticides</w:t>
                                                </w:r>
                                              </w:p>
                                              <w:p w14:paraId="0623105A"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Poisons</w:t>
                                                </w:r>
                                              </w:p>
                                              <w:p w14:paraId="0A36F5C2"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Pool chemicals</w:t>
                                                </w:r>
                                              </w:p>
                                              <w:p w14:paraId="797EDBA1" w14:textId="4CC2B629"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 xml:space="preserve">Propane </w:t>
                                                </w:r>
                                                <w:r w:rsidRPr="00587857">
                                                  <w:rPr>
                                                    <w:rFonts w:ascii="Times New Roman" w:eastAsia="Times New Roman" w:hAnsi="Times New Roman" w:cs="Times New Roman"/>
                                                    <w:color w:val="636363"/>
                                                    <w:kern w:val="0"/>
                                                    <w14:ligatures w14:val="none"/>
                                                  </w:rPr>
                                                  <w:t>t</w:t>
                                                </w:r>
                                                <w:r>
                                                  <w:rPr>
                                                    <w:rFonts w:ascii="Times New Roman" w:eastAsia="Times New Roman" w:hAnsi="Times New Roman" w:cs="Times New Roman"/>
                                                    <w:color w:val="636363"/>
                                                    <w:kern w:val="0"/>
                                                    <w14:ligatures w14:val="none"/>
                                                  </w:rPr>
                                                  <w:t>anks</w:t>
                                                </w:r>
                                              </w:p>
                                              <w:p w14:paraId="12BCAC9F"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Stern fuel</w:t>
                                                </w:r>
                                              </w:p>
                                              <w:p w14:paraId="6B37106C" w14:textId="77777777" w:rsidR="00587857" w:rsidRPr="00587857" w:rsidRDefault="00587857" w:rsidP="00587857">
                                                <w:pPr>
                                                  <w:numPr>
                                                    <w:ilvl w:val="0"/>
                                                    <w:numId w:val="2"/>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Weed killer</w:t>
                                                </w:r>
                                              </w:p>
                                            </w:tc>
                                          </w:tr>
                                        </w:tbl>
                                        <w:p w14:paraId="0D55EDAE"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bl>
                                  <w:p w14:paraId="73CC6338"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bl>
                            <w:p w14:paraId="4D0AB320"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r w:rsidR="00587857" w:rsidRPr="00587857" w14:paraId="6B664241" w14:textId="77777777">
                          <w:trPr>
                            <w:tblCellSpacing w:w="3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165"/>
                              </w:tblGrid>
                              <w:tr w:rsidR="00587857" w:rsidRPr="00587857" w14:paraId="126CC9D8" w14:textId="77777777">
                                <w:trPr>
                                  <w:tblCellSpacing w:w="0" w:type="dxa"/>
                                </w:trPr>
                                <w:tc>
                                  <w:tcPr>
                                    <w:tcW w:w="0" w:type="auto"/>
                                    <w:hideMark/>
                                  </w:tcPr>
                                  <w:tbl>
                                    <w:tblPr>
                                      <w:tblW w:w="5000" w:type="pct"/>
                                      <w:tblCellSpacing w:w="30" w:type="dxa"/>
                                      <w:tblCellMar>
                                        <w:left w:w="0" w:type="dxa"/>
                                        <w:right w:w="0" w:type="dxa"/>
                                      </w:tblCellMar>
                                      <w:tblLook w:val="04A0" w:firstRow="1" w:lastRow="0" w:firstColumn="1" w:lastColumn="0" w:noHBand="0" w:noVBand="1"/>
                                    </w:tblPr>
                                    <w:tblGrid>
                                      <w:gridCol w:w="8165"/>
                                    </w:tblGrid>
                                    <w:tr w:rsidR="00587857" w:rsidRPr="00587857" w14:paraId="18F48747" w14:textId="77777777">
                                      <w:trPr>
                                        <w:tblCellSpacing w:w="30" w:type="dxa"/>
                                      </w:trPr>
                                      <w:tc>
                                        <w:tcPr>
                                          <w:tcW w:w="4900" w:type="pct"/>
                                          <w:vAlign w:val="center"/>
                                          <w:hideMark/>
                                        </w:tcPr>
                                        <w:p w14:paraId="7F9BD984" w14:textId="77777777" w:rsidR="00587857" w:rsidRPr="00587857" w:rsidRDefault="00587857" w:rsidP="00587857">
                                          <w:pPr>
                                            <w:spacing w:before="100" w:beforeAutospacing="1" w:after="100" w:afterAutospacing="1" w:line="195" w:lineRule="atLeast"/>
                                            <w:rPr>
                                              <w:rFonts w:ascii="Times New Roman" w:eastAsia="Times New Roman" w:hAnsi="Times New Roman" w:cs="Times New Roman"/>
                                              <w:color w:val="636363"/>
                                              <w:kern w:val="0"/>
                                              <w:sz w:val="17"/>
                                              <w:szCs w:val="17"/>
                                              <w14:ligatures w14:val="none"/>
                                            </w:rPr>
                                          </w:pPr>
                                          <w:r w:rsidRPr="00587857">
                                            <w:rPr>
                                              <w:rFonts w:ascii="Times New Roman" w:eastAsia="Times New Roman" w:hAnsi="Times New Roman" w:cs="Times New Roman"/>
                                              <w:color w:val="636363"/>
                                              <w:kern w:val="0"/>
                                              <w:sz w:val="17"/>
                                              <w:szCs w:val="17"/>
                                              <w14:ligatures w14:val="none"/>
                                            </w:rPr>
                                            <w:t> </w:t>
                                          </w:r>
                                          <w:r w:rsidRPr="00587857">
                                            <w:rPr>
                                              <w:rFonts w:ascii="Times New Roman" w:eastAsia="Times New Roman" w:hAnsi="Times New Roman" w:cs="Times New Roman"/>
                                              <w:b/>
                                              <w:bCs/>
                                              <w:color w:val="A42914"/>
                                              <w:kern w:val="0"/>
                                              <w:sz w:val="27"/>
                                              <w:szCs w:val="27"/>
                                              <w14:ligatures w14:val="none"/>
                                            </w:rPr>
                                            <w:t> You should empty your refrigerators and freezers and keep appliance doors open for at least 24 hours in advance of loading. This will allow appliances to dry out and prevent the growth of mold.</w:t>
                                          </w:r>
                                        </w:p>
                                      </w:tc>
                                    </w:tr>
                                    <w:tr w:rsidR="00587857" w:rsidRPr="00587857" w14:paraId="0E9621EA" w14:textId="77777777">
                                      <w:trPr>
                                        <w:trHeight w:val="2670"/>
                                        <w:tblCellSpacing w:w="30" w:type="dxa"/>
                                      </w:trPr>
                                      <w:tc>
                                        <w:tcPr>
                                          <w:tcW w:w="0" w:type="auto"/>
                                          <w:vAlign w:val="center"/>
                                          <w:hideMark/>
                                        </w:tcPr>
                                        <w:p w14:paraId="77F67F0A" w14:textId="77777777" w:rsidR="00587857" w:rsidRPr="00587857" w:rsidRDefault="00587857" w:rsidP="00587857">
                                          <w:pPr>
                                            <w:spacing w:before="100" w:beforeAutospacing="1" w:after="100" w:afterAutospacing="1" w:line="195" w:lineRule="atLeast"/>
                                            <w:rPr>
                                              <w:rFonts w:ascii="Times New Roman" w:eastAsia="Times New Roman" w:hAnsi="Times New Roman" w:cs="Times New Roman"/>
                                              <w:color w:val="636363"/>
                                              <w:kern w:val="0"/>
                                              <w:sz w:val="17"/>
                                              <w:szCs w:val="17"/>
                                              <w14:ligatures w14:val="none"/>
                                            </w:rPr>
                                          </w:pPr>
                                          <w:r w:rsidRPr="00587857">
                                            <w:rPr>
                                              <w:rFonts w:ascii="Times New Roman" w:eastAsia="Times New Roman" w:hAnsi="Times New Roman" w:cs="Times New Roman"/>
                                              <w:color w:val="636363"/>
                                              <w:kern w:val="0"/>
                                              <w:sz w:val="17"/>
                                              <w:szCs w:val="17"/>
                                              <w14:ligatures w14:val="none"/>
                                            </w:rPr>
                                            <w:t> </w:t>
                                          </w:r>
                                        </w:p>
                                        <w:p w14:paraId="46749114" w14:textId="77777777" w:rsidR="00587857" w:rsidRPr="00587857" w:rsidRDefault="00587857" w:rsidP="00587857">
                                          <w:pPr>
                                            <w:spacing w:before="100" w:beforeAutospacing="1" w:after="100" w:afterAutospacing="1" w:line="195" w:lineRule="atLeast"/>
                                            <w:rPr>
                                              <w:rFonts w:ascii="Times New Roman" w:eastAsia="Times New Roman" w:hAnsi="Times New Roman" w:cs="Times New Roman"/>
                                              <w:color w:val="636363"/>
                                              <w:kern w:val="0"/>
                                              <w:sz w:val="17"/>
                                              <w:szCs w:val="17"/>
                                              <w14:ligatures w14:val="none"/>
                                            </w:rPr>
                                          </w:pPr>
                                          <w:r w:rsidRPr="00587857">
                                            <w:rPr>
                                              <w:rFonts w:ascii="Tahoma" w:eastAsia="Times New Roman" w:hAnsi="Tahoma" w:cs="Tahoma"/>
                                              <w:b/>
                                              <w:bCs/>
                                              <w:color w:val="A42914"/>
                                              <w:kern w:val="0"/>
                                              <w:sz w:val="27"/>
                                              <w:szCs w:val="27"/>
                                              <w:u w:val="single"/>
                                              <w14:ligatures w14:val="none"/>
                                            </w:rPr>
                                            <w:t>Perishables</w:t>
                                          </w:r>
                                        </w:p>
                                        <w:tbl>
                                          <w:tblPr>
                                            <w:tblW w:w="8045" w:type="dxa"/>
                                            <w:tblCellSpacing w:w="15" w:type="dxa"/>
                                            <w:tblCellMar>
                                              <w:left w:w="0" w:type="dxa"/>
                                              <w:right w:w="0" w:type="dxa"/>
                                            </w:tblCellMar>
                                            <w:tblLook w:val="04A0" w:firstRow="1" w:lastRow="0" w:firstColumn="1" w:lastColumn="0" w:noHBand="0" w:noVBand="1"/>
                                          </w:tblPr>
                                          <w:tblGrid>
                                            <w:gridCol w:w="4182"/>
                                            <w:gridCol w:w="3863"/>
                                          </w:tblGrid>
                                          <w:tr w:rsidR="00587857" w:rsidRPr="00587857" w14:paraId="2B6F1061" w14:textId="77777777">
                                            <w:trPr>
                                              <w:tblCellSpacing w:w="15" w:type="dxa"/>
                                            </w:trPr>
                                            <w:tc>
                                              <w:tcPr>
                                                <w:tcW w:w="3795" w:type="dxa"/>
                                                <w:hideMark/>
                                              </w:tcPr>
                                              <w:p w14:paraId="00EE7C38" w14:textId="77777777" w:rsidR="00587857" w:rsidRPr="00587857" w:rsidRDefault="00587857" w:rsidP="00587857">
                                                <w:pPr>
                                                  <w:numPr>
                                                    <w:ilvl w:val="0"/>
                                                    <w:numId w:val="3"/>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Food without adequate preservation</w:t>
                                                </w:r>
                                              </w:p>
                                              <w:p w14:paraId="58201C8D" w14:textId="77777777" w:rsidR="00587857" w:rsidRPr="00587857" w:rsidRDefault="00587857" w:rsidP="00587857">
                                                <w:pPr>
                                                  <w:numPr>
                                                    <w:ilvl w:val="0"/>
                                                    <w:numId w:val="3"/>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Frozen food</w:t>
                                                </w:r>
                                              </w:p>
                                              <w:p w14:paraId="62F42D81" w14:textId="77777777" w:rsidR="00587857" w:rsidRPr="00587857" w:rsidRDefault="00587857" w:rsidP="00587857">
                                                <w:pPr>
                                                  <w:numPr>
                                                    <w:ilvl w:val="0"/>
                                                    <w:numId w:val="3"/>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Open or half-used foods</w:t>
                                                </w:r>
                                              </w:p>
                                              <w:p w14:paraId="4C82A2D3" w14:textId="77777777" w:rsidR="00587857" w:rsidRPr="00587857" w:rsidRDefault="00587857" w:rsidP="00587857">
                                                <w:pPr>
                                                  <w:numPr>
                                                    <w:ilvl w:val="0"/>
                                                    <w:numId w:val="3"/>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Plants</w:t>
                                                </w:r>
                                              </w:p>
                                              <w:p w14:paraId="4AAD673F" w14:textId="77777777" w:rsidR="00587857" w:rsidRPr="00587857" w:rsidRDefault="00587857" w:rsidP="00587857">
                                                <w:pPr>
                                                  <w:numPr>
                                                    <w:ilvl w:val="0"/>
                                                    <w:numId w:val="3"/>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Refrigerated foods</w:t>
                                                </w:r>
                                              </w:p>
                                              <w:p w14:paraId="795EB99E" w14:textId="77777777" w:rsidR="00587857" w:rsidRPr="00587857" w:rsidRDefault="00587857" w:rsidP="00587857">
                                                <w:pPr>
                                                  <w:numPr>
                                                    <w:ilvl w:val="0"/>
                                                    <w:numId w:val="3"/>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lastRenderedPageBreak/>
                                                  <w:t>Produce</w:t>
                                                </w:r>
                                              </w:p>
                                            </w:tc>
                                            <w:tc>
                                              <w:tcPr>
                                                <w:tcW w:w="2400" w:type="pct"/>
                                                <w:vAlign w:val="bottom"/>
                                                <w:hideMark/>
                                              </w:tcPr>
                                              <w:p w14:paraId="4203EB84" w14:textId="77777777" w:rsidR="00587857" w:rsidRPr="00587857" w:rsidRDefault="00587857" w:rsidP="00587857">
                                                <w:pPr>
                                                  <w:spacing w:after="200" w:line="255" w:lineRule="atLeast"/>
                                                  <w:ind w:left="720"/>
                                                  <w:rPr>
                                                    <w:rFonts w:ascii="Tahoma" w:eastAsia="Times New Roman" w:hAnsi="Tahoma" w:cs="Tahoma"/>
                                                    <w:color w:val="636363"/>
                                                    <w:kern w:val="0"/>
                                                    <w:sz w:val="22"/>
                                                    <w:szCs w:val="22"/>
                                                    <w14:ligatures w14:val="none"/>
                                                  </w:rPr>
                                                </w:pPr>
                                                <w:r w:rsidRPr="00587857">
                                                  <w:rPr>
                                                    <w:rFonts w:ascii="Times New Roman" w:eastAsia="Times New Roman" w:hAnsi="Times New Roman" w:cs="Times New Roman"/>
                                                    <w:b/>
                                                    <w:bCs/>
                                                    <w:color w:val="A42914"/>
                                                    <w:kern w:val="0"/>
                                                    <w:sz w:val="22"/>
                                                    <w:szCs w:val="22"/>
                                                    <w14:ligatures w14:val="none"/>
                                                  </w:rPr>
                                                  <w:lastRenderedPageBreak/>
                                                  <w:t xml:space="preserve">If you are moving locally and your items will be delivered within 24 hours of pickup, We may agree to transport perishables that are properly </w:t>
                                                </w:r>
                                                <w:r w:rsidRPr="00587857">
                                                  <w:rPr>
                                                    <w:rFonts w:ascii="Times New Roman" w:eastAsia="Times New Roman" w:hAnsi="Times New Roman" w:cs="Times New Roman"/>
                                                    <w:b/>
                                                    <w:bCs/>
                                                    <w:color w:val="A42914"/>
                                                    <w:kern w:val="0"/>
                                                    <w:sz w:val="22"/>
                                                    <w:szCs w:val="22"/>
                                                    <w14:ligatures w14:val="none"/>
                                                  </w:rPr>
                                                  <w:lastRenderedPageBreak/>
                                                  <w:t>packed and require no servicing in transit.</w:t>
                                                </w:r>
                                              </w:p>
                                            </w:tc>
                                          </w:tr>
                                          <w:tr w:rsidR="00587857" w:rsidRPr="00587857" w14:paraId="414901BE" w14:textId="77777777">
                                            <w:trPr>
                                              <w:tblCellSpacing w:w="15" w:type="dxa"/>
                                            </w:trPr>
                                            <w:tc>
                                              <w:tcPr>
                                                <w:tcW w:w="3795" w:type="dxa"/>
                                                <w:hideMark/>
                                              </w:tcPr>
                                              <w:p w14:paraId="5ED42284" w14:textId="77777777" w:rsidR="00587857" w:rsidRPr="00587857" w:rsidRDefault="00587857" w:rsidP="00587857">
                                                <w:pPr>
                                                  <w:spacing w:before="100" w:beforeAutospacing="1" w:after="100" w:afterAutospacing="1" w:line="195" w:lineRule="atLeast"/>
                                                  <w:rPr>
                                                    <w:rFonts w:ascii="Times New Roman" w:eastAsia="Times New Roman" w:hAnsi="Times New Roman" w:cs="Times New Roman"/>
                                                    <w:color w:val="636363"/>
                                                    <w:kern w:val="0"/>
                                                    <w:sz w:val="17"/>
                                                    <w:szCs w:val="17"/>
                                                    <w14:ligatures w14:val="none"/>
                                                  </w:rPr>
                                                </w:pPr>
                                                <w:r w:rsidRPr="00587857">
                                                  <w:rPr>
                                                    <w:rFonts w:ascii="Times New Roman" w:eastAsia="Times New Roman" w:hAnsi="Times New Roman" w:cs="Times New Roman"/>
                                                    <w:color w:val="636363"/>
                                                    <w:kern w:val="0"/>
                                                    <w:sz w:val="17"/>
                                                    <w:szCs w:val="17"/>
                                                    <w14:ligatures w14:val="none"/>
                                                  </w:rPr>
                                                  <w:lastRenderedPageBreak/>
                                                  <w:t> </w:t>
                                                </w:r>
                                              </w:p>
                                            </w:tc>
                                            <w:tc>
                                              <w:tcPr>
                                                <w:tcW w:w="2400" w:type="pct"/>
                                                <w:vAlign w:val="bottom"/>
                                                <w:hideMark/>
                                              </w:tcPr>
                                              <w:p w14:paraId="0B3D1486" w14:textId="77777777" w:rsidR="00587857" w:rsidRPr="00587857" w:rsidRDefault="00587857" w:rsidP="00587857">
                                                <w:pPr>
                                                  <w:spacing w:before="100" w:beforeAutospacing="1" w:after="100" w:afterAutospacing="1" w:line="195" w:lineRule="atLeast"/>
                                                  <w:rPr>
                                                    <w:rFonts w:ascii="Times New Roman" w:eastAsia="Times New Roman" w:hAnsi="Times New Roman" w:cs="Times New Roman"/>
                                                    <w:color w:val="636363"/>
                                                    <w:kern w:val="0"/>
                                                    <w:sz w:val="17"/>
                                                    <w:szCs w:val="17"/>
                                                    <w14:ligatures w14:val="none"/>
                                                  </w:rPr>
                                                </w:pPr>
                                                <w:r w:rsidRPr="00587857">
                                                  <w:rPr>
                                                    <w:rFonts w:ascii="Times New Roman" w:eastAsia="Times New Roman" w:hAnsi="Times New Roman" w:cs="Times New Roman"/>
                                                    <w:color w:val="636363"/>
                                                    <w:kern w:val="0"/>
                                                    <w:sz w:val="17"/>
                                                    <w:szCs w:val="17"/>
                                                    <w14:ligatures w14:val="none"/>
                                                  </w:rPr>
                                                  <w:t> </w:t>
                                                </w:r>
                                              </w:p>
                                            </w:tc>
                                          </w:tr>
                                          <w:tr w:rsidR="00587857" w:rsidRPr="00587857" w14:paraId="48A22C32" w14:textId="77777777">
                                            <w:trPr>
                                              <w:tblCellSpacing w:w="15" w:type="dxa"/>
                                            </w:trPr>
                                            <w:tc>
                                              <w:tcPr>
                                                <w:tcW w:w="3795" w:type="dxa"/>
                                                <w:hideMark/>
                                              </w:tcPr>
                                              <w:p w14:paraId="28D49E2E" w14:textId="77777777" w:rsidR="00587857" w:rsidRPr="00587857" w:rsidRDefault="00587857" w:rsidP="00587857">
                                                <w:pPr>
                                                  <w:spacing w:after="0" w:line="240" w:lineRule="auto"/>
                                                  <w:rPr>
                                                    <w:rFonts w:ascii="Times New Roman" w:eastAsia="Times New Roman" w:hAnsi="Times New Roman" w:cs="Times New Roman"/>
                                                    <w:color w:val="636363"/>
                                                    <w:kern w:val="0"/>
                                                    <w:sz w:val="17"/>
                                                    <w:szCs w:val="17"/>
                                                    <w14:ligatures w14:val="none"/>
                                                  </w:rPr>
                                                </w:pPr>
                                              </w:p>
                                            </w:tc>
                                            <w:tc>
                                              <w:tcPr>
                                                <w:tcW w:w="2400" w:type="pct"/>
                                                <w:vAlign w:val="center"/>
                                                <w:hideMark/>
                                              </w:tcPr>
                                              <w:p w14:paraId="7FC52179" w14:textId="77777777" w:rsidR="00587857" w:rsidRPr="00587857" w:rsidRDefault="00587857" w:rsidP="00587857">
                                                <w:pPr>
                                                  <w:spacing w:before="100" w:beforeAutospacing="1" w:after="100" w:afterAutospacing="1" w:line="195" w:lineRule="atLeast"/>
                                                  <w:rPr>
                                                    <w:rFonts w:ascii="Times New Roman" w:eastAsia="Times New Roman" w:hAnsi="Times New Roman" w:cs="Times New Roman"/>
                                                    <w:color w:val="636363"/>
                                                    <w:kern w:val="0"/>
                                                    <w:sz w:val="17"/>
                                                    <w:szCs w:val="17"/>
                                                    <w14:ligatures w14:val="none"/>
                                                  </w:rPr>
                                                </w:pPr>
                                                <w:r w:rsidRPr="00587857">
                                                  <w:rPr>
                                                    <w:rFonts w:ascii="Times New Roman" w:eastAsia="Times New Roman" w:hAnsi="Times New Roman" w:cs="Times New Roman"/>
                                                    <w:color w:val="636363"/>
                                                    <w:kern w:val="0"/>
                                                    <w:sz w:val="17"/>
                                                    <w:szCs w:val="17"/>
                                                    <w14:ligatures w14:val="none"/>
                                                  </w:rPr>
                                                  <w:t> </w:t>
                                                </w:r>
                                              </w:p>
                                            </w:tc>
                                          </w:tr>
                                        </w:tbl>
                                        <w:p w14:paraId="10866324" w14:textId="77777777" w:rsidR="00587857" w:rsidRPr="00587857" w:rsidRDefault="00587857" w:rsidP="00587857">
                                          <w:pPr>
                                            <w:spacing w:after="0" w:line="195" w:lineRule="atLeast"/>
                                            <w:rPr>
                                              <w:rFonts w:ascii="Times New Roman" w:eastAsia="Times New Roman" w:hAnsi="Times New Roman" w:cs="Times New Roman"/>
                                              <w:color w:val="636363"/>
                                              <w:kern w:val="0"/>
                                              <w:sz w:val="17"/>
                                              <w:szCs w:val="17"/>
                                              <w14:ligatures w14:val="none"/>
                                            </w:rPr>
                                          </w:pPr>
                                        </w:p>
                                      </w:tc>
                                    </w:tr>
                                    <w:tr w:rsidR="00587857" w:rsidRPr="00587857" w14:paraId="7D77F093" w14:textId="77777777">
                                      <w:trPr>
                                        <w:tblCellSpacing w:w="30" w:type="dxa"/>
                                      </w:trPr>
                                      <w:tc>
                                        <w:tcPr>
                                          <w:tcW w:w="0" w:type="auto"/>
                                          <w:vAlign w:val="center"/>
                                          <w:hideMark/>
                                        </w:tcPr>
                                        <w:p w14:paraId="309FCC93" w14:textId="77777777" w:rsidR="00587857" w:rsidRPr="00587857" w:rsidRDefault="00587857" w:rsidP="00587857">
                                          <w:pPr>
                                            <w:spacing w:after="0" w:line="195" w:lineRule="atLeast"/>
                                            <w:rPr>
                                              <w:rFonts w:ascii="Times New Roman" w:eastAsia="Times New Roman" w:hAnsi="Times New Roman" w:cs="Times New Roman"/>
                                              <w:kern w:val="0"/>
                                              <w:sz w:val="20"/>
                                              <w:szCs w:val="20"/>
                                              <w14:ligatures w14:val="none"/>
                                            </w:rPr>
                                          </w:pPr>
                                        </w:p>
                                      </w:tc>
                                    </w:tr>
                                    <w:tr w:rsidR="00587857" w:rsidRPr="00587857" w14:paraId="36A13739" w14:textId="77777777">
                                      <w:trPr>
                                        <w:tblCellSpacing w:w="30" w:type="dxa"/>
                                      </w:trPr>
                                      <w:tc>
                                        <w:tcPr>
                                          <w:tcW w:w="0" w:type="auto"/>
                                          <w:vAlign w:val="center"/>
                                          <w:hideMark/>
                                        </w:tcPr>
                                        <w:p w14:paraId="7D553B0C" w14:textId="77777777" w:rsidR="00587857" w:rsidRPr="00587857" w:rsidRDefault="00587857" w:rsidP="00587857">
                                          <w:pPr>
                                            <w:spacing w:before="100" w:beforeAutospacing="1" w:after="100" w:afterAutospacing="1" w:line="195" w:lineRule="atLeast"/>
                                            <w:rPr>
                                              <w:rFonts w:ascii="Tahoma" w:eastAsia="Times New Roman" w:hAnsi="Tahoma" w:cs="Tahoma"/>
                                              <w:b/>
                                              <w:bCs/>
                                              <w:color w:val="A42914"/>
                                              <w:kern w:val="0"/>
                                              <w:sz w:val="27"/>
                                              <w:szCs w:val="27"/>
                                              <w:u w:val="single"/>
                                              <w14:ligatures w14:val="none"/>
                                            </w:rPr>
                                          </w:pPr>
                                          <w:r w:rsidRPr="00587857">
                                            <w:rPr>
                                              <w:rFonts w:ascii="Tahoma" w:eastAsia="Times New Roman" w:hAnsi="Tahoma" w:cs="Tahoma"/>
                                              <w:b/>
                                              <w:bCs/>
                                              <w:color w:val="A42914"/>
                                              <w:kern w:val="0"/>
                                              <w:sz w:val="27"/>
                                              <w:szCs w:val="27"/>
                                              <w:u w:val="single"/>
                                              <w14:ligatures w14:val="none"/>
                                            </w:rPr>
                                            <w:t>Personal importance/sentimental value</w:t>
                                          </w:r>
                                        </w:p>
                                        <w:tbl>
                                          <w:tblPr>
                                            <w:tblW w:w="5000" w:type="pct"/>
                                            <w:tblCellSpacing w:w="15" w:type="dxa"/>
                                            <w:tblCellMar>
                                              <w:left w:w="0" w:type="dxa"/>
                                              <w:right w:w="0" w:type="dxa"/>
                                            </w:tblCellMar>
                                            <w:tblLook w:val="04A0" w:firstRow="1" w:lastRow="0" w:firstColumn="1" w:lastColumn="0" w:noHBand="0" w:noVBand="1"/>
                                          </w:tblPr>
                                          <w:tblGrid>
                                            <w:gridCol w:w="4104"/>
                                            <w:gridCol w:w="3941"/>
                                          </w:tblGrid>
                                          <w:tr w:rsidR="00587857" w:rsidRPr="00587857" w14:paraId="5F3386F9" w14:textId="77777777">
                                            <w:trPr>
                                              <w:tblCellSpacing w:w="15" w:type="dxa"/>
                                            </w:trPr>
                                            <w:tc>
                                              <w:tcPr>
                                                <w:tcW w:w="2500" w:type="pct"/>
                                                <w:hideMark/>
                                              </w:tcPr>
                                              <w:p w14:paraId="49C7411B"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Address books</w:t>
                                                </w:r>
                                              </w:p>
                                              <w:p w14:paraId="7C198B7C"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Airline tickets</w:t>
                                                </w:r>
                                              </w:p>
                                              <w:p w14:paraId="7B091CB6"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Car titles</w:t>
                                                </w:r>
                                              </w:p>
                                              <w:p w14:paraId="279F7E4F"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Cash</w:t>
                                                </w:r>
                                              </w:p>
                                              <w:p w14:paraId="2CBD70D8"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Cell phones</w:t>
                                                </w:r>
                                              </w:p>
                                              <w:p w14:paraId="7A9EE7A1"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Checkbooks</w:t>
                                                </w:r>
                                              </w:p>
                                              <w:p w14:paraId="3D291189"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Computer data files/backups</w:t>
                                                </w:r>
                                              </w:p>
                                              <w:p w14:paraId="6B928CF5"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Family photographs/photo albums</w:t>
                                                </w:r>
                                              </w:p>
                                              <w:p w14:paraId="70368B30"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Financial documents (stocks, bonds, CDs, IRAs, deeds, tax records)</w:t>
                                                </w:r>
                                              </w:p>
                                              <w:p w14:paraId="778697C3" w14:textId="77777777" w:rsidR="00587857" w:rsidRPr="00587857" w:rsidRDefault="00587857" w:rsidP="00587857">
                                                <w:pPr>
                                                  <w:numPr>
                                                    <w:ilvl w:val="0"/>
                                                    <w:numId w:val="4"/>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Home videos </w:t>
                                                </w:r>
                                              </w:p>
                                            </w:tc>
                                            <w:tc>
                                              <w:tcPr>
                                                <w:tcW w:w="2400" w:type="pct"/>
                                                <w:hideMark/>
                                              </w:tcPr>
                                              <w:p w14:paraId="01790044"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Insurance policies</w:t>
                                                </w:r>
                                              </w:p>
                                              <w:p w14:paraId="1A0BDDE3"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Jewelry and furs</w:t>
                                                </w:r>
                                              </w:p>
                                              <w:p w14:paraId="544C153F"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Keys (car, furniture, new home)</w:t>
                                                </w:r>
                                              </w:p>
                                              <w:p w14:paraId="05D7F7AE"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Laptop computers</w:t>
                                                </w:r>
                                              </w:p>
                                              <w:p w14:paraId="49458BA7"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Medical/dental records</w:t>
                                                </w:r>
                                              </w:p>
                                              <w:p w14:paraId="0C0B5D6A"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New home documents</w:t>
                                                </w:r>
                                              </w:p>
                                              <w:p w14:paraId="2B0B5385"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Prescription medicine</w:t>
                                                </w:r>
                                              </w:p>
                                              <w:p w14:paraId="6C8FEF01"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Professional files/research projects</w:t>
                                                </w:r>
                                              </w:p>
                                              <w:p w14:paraId="68D0E376" w14:textId="77777777" w:rsidR="00587857" w:rsidRPr="00587857" w:rsidRDefault="00587857" w:rsidP="00587857">
                                                <w:pPr>
                                                  <w:numPr>
                                                    <w:ilvl w:val="0"/>
                                                    <w:numId w:val="5"/>
                                                  </w:numPr>
                                                  <w:spacing w:after="0" w:line="240" w:lineRule="atLeast"/>
                                                  <w:rPr>
                                                    <w:rFonts w:ascii="Times New Roman" w:eastAsia="Times New Roman" w:hAnsi="Times New Roman" w:cs="Times New Roman"/>
                                                    <w:color w:val="636363"/>
                                                    <w:kern w:val="0"/>
                                                    <w14:ligatures w14:val="none"/>
                                                  </w:rPr>
                                                </w:pPr>
                                                <w:r w:rsidRPr="00587857">
                                                  <w:rPr>
                                                    <w:rFonts w:ascii="Times New Roman" w:eastAsia="Times New Roman" w:hAnsi="Times New Roman" w:cs="Times New Roman"/>
                                                    <w:color w:val="636363"/>
                                                    <w:kern w:val="0"/>
                                                    <w14:ligatures w14:val="none"/>
                                                  </w:rPr>
                                                  <w:t>School records</w:t>
                                                </w:r>
                                              </w:p>
                                              <w:p w14:paraId="30B30780" w14:textId="77777777" w:rsidR="00587857" w:rsidRPr="00587857" w:rsidRDefault="00587857" w:rsidP="00587857">
                                                <w:pPr>
                                                  <w:numPr>
                                                    <w:ilvl w:val="0"/>
                                                    <w:numId w:val="5"/>
                                                  </w:numPr>
                                                  <w:spacing w:before="100" w:beforeAutospacing="1" w:after="100" w:afterAutospacing="1" w:line="195" w:lineRule="atLeast"/>
                                                  <w:rPr>
                                                    <w:rFonts w:ascii="Tahoma" w:eastAsia="Times New Roman" w:hAnsi="Tahoma" w:cs="Tahoma"/>
                                                    <w:color w:val="636363"/>
                                                    <w:kern w:val="0"/>
                                                    <w14:ligatures w14:val="none"/>
                                                  </w:rPr>
                                                </w:pPr>
                                              </w:p>
                                            </w:tc>
                                          </w:tr>
                                        </w:tbl>
                                        <w:p w14:paraId="56CDF79D" w14:textId="77777777" w:rsidR="00587857" w:rsidRPr="00587857" w:rsidRDefault="00587857" w:rsidP="00587857">
                                          <w:pPr>
                                            <w:spacing w:after="0" w:line="195" w:lineRule="atLeast"/>
                                            <w:rPr>
                                              <w:rFonts w:ascii="Times New Roman" w:eastAsia="Times New Roman" w:hAnsi="Times New Roman" w:cs="Times New Roman"/>
                                              <w:color w:val="636363"/>
                                              <w:kern w:val="0"/>
                                              <w:sz w:val="17"/>
                                              <w:szCs w:val="17"/>
                                              <w14:ligatures w14:val="none"/>
                                            </w:rPr>
                                          </w:pPr>
                                        </w:p>
                                      </w:tc>
                                    </w:tr>
                                  </w:tbl>
                                  <w:p w14:paraId="61D062D7"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bl>
                            <w:p w14:paraId="728820FB"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bl>
                      <w:p w14:paraId="4D08A83B"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bl>
                <w:p w14:paraId="621E0395" w14:textId="77777777" w:rsidR="00587857" w:rsidRPr="00587857" w:rsidRDefault="00587857" w:rsidP="00587857">
                  <w:pPr>
                    <w:spacing w:after="0" w:line="195" w:lineRule="atLeast"/>
                    <w:rPr>
                      <w:rFonts w:ascii="Tahoma" w:eastAsia="Times New Roman" w:hAnsi="Tahoma" w:cs="Tahoma"/>
                      <w:color w:val="636363"/>
                      <w:kern w:val="0"/>
                      <w:sz w:val="17"/>
                      <w:szCs w:val="17"/>
                      <w14:ligatures w14:val="none"/>
                    </w:rPr>
                  </w:pPr>
                </w:p>
              </w:tc>
            </w:tr>
          </w:tbl>
          <w:p w14:paraId="21A4CAC8" w14:textId="5469FF80" w:rsidR="00587857" w:rsidRPr="00587857" w:rsidRDefault="00587857" w:rsidP="00587857">
            <w:pPr>
              <w:spacing w:after="0" w:line="240" w:lineRule="auto"/>
              <w:rPr>
                <w:rFonts w:ascii="Times New Roman" w:eastAsia="Times New Roman" w:hAnsi="Times New Roman" w:cs="Times New Roman"/>
                <w:kern w:val="0"/>
                <w14:ligatures w14:val="none"/>
              </w:rPr>
            </w:pPr>
            <w:r w:rsidRPr="00587857">
              <w:rPr>
                <w:rFonts w:ascii="Verdana" w:eastAsia="Times New Roman" w:hAnsi="Verdana" w:cs="Times New Roman"/>
                <w:kern w:val="0"/>
                <w:sz w:val="20"/>
                <w:szCs w:val="20"/>
                <w14:ligatures w14:val="none"/>
              </w:rPr>
              <w:lastRenderedPageBreak/>
              <w:br/>
            </w:r>
            <w:r w:rsidRPr="00587857">
              <w:rPr>
                <w:rFonts w:ascii="Verdana" w:eastAsia="Times New Roman" w:hAnsi="Verdana" w:cs="Times New Roman"/>
                <w:kern w:val="0"/>
                <w:sz w:val="20"/>
                <w:szCs w:val="20"/>
                <w14:ligatures w14:val="none"/>
              </w:rPr>
              <w:br/>
            </w:r>
          </w:p>
        </w:tc>
      </w:tr>
    </w:tbl>
    <w:p w14:paraId="1A25EE70" w14:textId="77777777" w:rsidR="00587857" w:rsidRPr="00587857" w:rsidRDefault="00587857" w:rsidP="00587857">
      <w:pPr>
        <w:spacing w:after="0" w:line="240" w:lineRule="auto"/>
        <w:rPr>
          <w:rFonts w:ascii="Times New Roman" w:eastAsia="Times New Roman" w:hAnsi="Times New Roman" w:cs="Times New Roman"/>
          <w:vanish/>
          <w:kern w:val="0"/>
          <w14:ligatures w14:val="none"/>
        </w:rPr>
      </w:pPr>
    </w:p>
    <w:tbl>
      <w:tblPr>
        <w:tblW w:w="10500" w:type="dxa"/>
        <w:tblCellMar>
          <w:left w:w="0" w:type="dxa"/>
          <w:right w:w="0" w:type="dxa"/>
        </w:tblCellMar>
        <w:tblLook w:val="04A0" w:firstRow="1" w:lastRow="0" w:firstColumn="1" w:lastColumn="0" w:noHBand="0" w:noVBand="1"/>
      </w:tblPr>
      <w:tblGrid>
        <w:gridCol w:w="10500"/>
      </w:tblGrid>
      <w:tr w:rsidR="00587857" w:rsidRPr="00587857" w14:paraId="71DCADD6" w14:textId="77777777">
        <w:tc>
          <w:tcPr>
            <w:tcW w:w="5000" w:type="pct"/>
            <w:tcBorders>
              <w:top w:val="nil"/>
              <w:left w:val="nil"/>
              <w:bottom w:val="nil"/>
              <w:right w:val="nil"/>
            </w:tcBorders>
            <w:vAlign w:val="center"/>
            <w:hideMark/>
          </w:tcPr>
          <w:p w14:paraId="3C3900B3" w14:textId="1C7EF1B7" w:rsidR="00587857" w:rsidRPr="00587857" w:rsidRDefault="00587857" w:rsidP="00587857">
            <w:pPr>
              <w:spacing w:after="0" w:line="240" w:lineRule="auto"/>
              <w:jc w:val="center"/>
              <w:rPr>
                <w:rFonts w:ascii="Times New Roman" w:eastAsia="Times New Roman" w:hAnsi="Times New Roman" w:cs="Times New Roman"/>
                <w:kern w:val="0"/>
                <w14:ligatures w14:val="none"/>
              </w:rPr>
            </w:pPr>
            <w:r w:rsidRPr="00587857">
              <w:rPr>
                <w:rFonts w:ascii="Times New Roman" w:eastAsia="Times New Roman" w:hAnsi="Times New Roman" w:cs="Times New Roman"/>
                <w:kern w:val="0"/>
                <w14:ligatures w14:val="none"/>
              </w:rPr>
              <w:br/>
            </w:r>
          </w:p>
        </w:tc>
      </w:tr>
    </w:tbl>
    <w:p w14:paraId="79785DB2" w14:textId="77777777" w:rsidR="00890838" w:rsidRDefault="00890838"/>
    <w:sectPr w:rsidR="00890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5580"/>
    <w:multiLevelType w:val="multilevel"/>
    <w:tmpl w:val="B0F2E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3974F2"/>
    <w:multiLevelType w:val="multilevel"/>
    <w:tmpl w:val="9168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482782"/>
    <w:multiLevelType w:val="multilevel"/>
    <w:tmpl w:val="AC26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921097"/>
    <w:multiLevelType w:val="multilevel"/>
    <w:tmpl w:val="4C5A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AD658C"/>
    <w:multiLevelType w:val="multilevel"/>
    <w:tmpl w:val="056E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5825249">
    <w:abstractNumId w:val="0"/>
  </w:num>
  <w:num w:numId="2" w16cid:durableId="1547521413">
    <w:abstractNumId w:val="4"/>
  </w:num>
  <w:num w:numId="3" w16cid:durableId="1512918170">
    <w:abstractNumId w:val="3"/>
  </w:num>
  <w:num w:numId="4" w16cid:durableId="645858564">
    <w:abstractNumId w:val="2"/>
  </w:num>
  <w:num w:numId="5" w16cid:durableId="632056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857"/>
    <w:rsid w:val="00587857"/>
    <w:rsid w:val="00890838"/>
    <w:rsid w:val="008B2106"/>
    <w:rsid w:val="00F51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A3F93"/>
  <w15:chartTrackingRefBased/>
  <w15:docId w15:val="{DE49FBB9-B8C4-4766-91E6-E741B54D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8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8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8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8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8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8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8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8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857"/>
    <w:rPr>
      <w:rFonts w:eastAsiaTheme="majorEastAsia" w:cstheme="majorBidi"/>
      <w:color w:val="272727" w:themeColor="text1" w:themeTint="D8"/>
    </w:rPr>
  </w:style>
  <w:style w:type="paragraph" w:styleId="Title">
    <w:name w:val="Title"/>
    <w:basedOn w:val="Normal"/>
    <w:next w:val="Normal"/>
    <w:link w:val="TitleChar"/>
    <w:uiPriority w:val="10"/>
    <w:qFormat/>
    <w:rsid w:val="00587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857"/>
    <w:pPr>
      <w:spacing w:before="160"/>
      <w:jc w:val="center"/>
    </w:pPr>
    <w:rPr>
      <w:i/>
      <w:iCs/>
      <w:color w:val="404040" w:themeColor="text1" w:themeTint="BF"/>
    </w:rPr>
  </w:style>
  <w:style w:type="character" w:customStyle="1" w:styleId="QuoteChar">
    <w:name w:val="Quote Char"/>
    <w:basedOn w:val="DefaultParagraphFont"/>
    <w:link w:val="Quote"/>
    <w:uiPriority w:val="29"/>
    <w:rsid w:val="00587857"/>
    <w:rPr>
      <w:i/>
      <w:iCs/>
      <w:color w:val="404040" w:themeColor="text1" w:themeTint="BF"/>
    </w:rPr>
  </w:style>
  <w:style w:type="paragraph" w:styleId="ListParagraph">
    <w:name w:val="List Paragraph"/>
    <w:basedOn w:val="Normal"/>
    <w:uiPriority w:val="34"/>
    <w:qFormat/>
    <w:rsid w:val="00587857"/>
    <w:pPr>
      <w:ind w:left="720"/>
      <w:contextualSpacing/>
    </w:pPr>
  </w:style>
  <w:style w:type="character" w:styleId="IntenseEmphasis">
    <w:name w:val="Intense Emphasis"/>
    <w:basedOn w:val="DefaultParagraphFont"/>
    <w:uiPriority w:val="21"/>
    <w:qFormat/>
    <w:rsid w:val="00587857"/>
    <w:rPr>
      <w:i/>
      <w:iCs/>
      <w:color w:val="0F4761" w:themeColor="accent1" w:themeShade="BF"/>
    </w:rPr>
  </w:style>
  <w:style w:type="paragraph" w:styleId="IntenseQuote">
    <w:name w:val="Intense Quote"/>
    <w:basedOn w:val="Normal"/>
    <w:next w:val="Normal"/>
    <w:link w:val="IntenseQuoteChar"/>
    <w:uiPriority w:val="30"/>
    <w:qFormat/>
    <w:rsid w:val="00587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857"/>
    <w:rPr>
      <w:i/>
      <w:iCs/>
      <w:color w:val="0F4761" w:themeColor="accent1" w:themeShade="BF"/>
    </w:rPr>
  </w:style>
  <w:style w:type="character" w:styleId="IntenseReference">
    <w:name w:val="Intense Reference"/>
    <w:basedOn w:val="DefaultParagraphFont"/>
    <w:uiPriority w:val="32"/>
    <w:qFormat/>
    <w:rsid w:val="005878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R</dc:creator>
  <cp:keywords/>
  <dc:description/>
  <cp:lastModifiedBy>Leo R</cp:lastModifiedBy>
  <cp:revision>1</cp:revision>
  <dcterms:created xsi:type="dcterms:W3CDTF">2026-10-31T18:58:00Z</dcterms:created>
  <dcterms:modified xsi:type="dcterms:W3CDTF">2026-10-31T18:59:00Z</dcterms:modified>
</cp:coreProperties>
</file>